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EBC" w:rsidRPr="0014279C" w:rsidRDefault="009D7EBC" w:rsidP="009D7EB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>Draft Tentative Agenda</w:t>
      </w:r>
    </w:p>
    <w:p w:rsidR="009D7EBC" w:rsidRPr="0014279C" w:rsidRDefault="009D7EBC" w:rsidP="009D7EB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gramStart"/>
      <w:r w:rsidRPr="0014279C">
        <w:rPr>
          <w:rFonts w:ascii="Times New Roman" w:hAnsi="Times New Roman" w:cs="Times New Roman"/>
          <w:b/>
          <w:sz w:val="24"/>
          <w:szCs w:val="24"/>
        </w:rPr>
        <w:t>4</w:t>
      </w:r>
      <w:r w:rsidRPr="0014279C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proofErr w:type="gramEnd"/>
      <w:r w:rsidRPr="0014279C">
        <w:rPr>
          <w:rFonts w:ascii="Times New Roman" w:hAnsi="Times New Roman" w:cs="Times New Roman"/>
          <w:b/>
          <w:sz w:val="24"/>
          <w:szCs w:val="24"/>
        </w:rPr>
        <w:t xml:space="preserve"> Meeting of the Working Group on Animal Feed</w:t>
      </w:r>
    </w:p>
    <w:p w:rsidR="009D7EBC" w:rsidRPr="0014279C" w:rsidRDefault="009D7EBC" w:rsidP="009D7EB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>4 December 2013, Abuja - Nigeria</w:t>
      </w: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1</w:t>
      </w:r>
      <w:r w:rsidRPr="0014279C">
        <w:rPr>
          <w:rFonts w:ascii="Times New Roman" w:hAnsi="Times New Roman" w:cs="Times New Roman"/>
          <w:sz w:val="24"/>
          <w:szCs w:val="24"/>
        </w:rPr>
        <w:tab/>
        <w:t>Opening</w:t>
      </w:r>
    </w:p>
    <w:p w:rsidR="009D7EBC" w:rsidRPr="0014279C" w:rsidRDefault="009D7EBC" w:rsidP="009D7EBC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2        Election of the Chairman and Appointment of the Rapporteur(s)</w:t>
      </w: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3</w:t>
      </w:r>
      <w:r w:rsidRPr="0014279C">
        <w:rPr>
          <w:rFonts w:ascii="Times New Roman" w:hAnsi="Times New Roman" w:cs="Times New Roman"/>
          <w:sz w:val="24"/>
          <w:szCs w:val="24"/>
        </w:rPr>
        <w:tab/>
        <w:t>Adoption of Agenda</w:t>
      </w: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 xml:space="preserve">Agenda </w:t>
      </w:r>
      <w:proofErr w:type="gramStart"/>
      <w:r w:rsidRPr="0014279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4279C">
        <w:rPr>
          <w:rFonts w:ascii="Times New Roman" w:hAnsi="Times New Roman" w:cs="Times New Roman"/>
          <w:sz w:val="24"/>
          <w:szCs w:val="24"/>
        </w:rPr>
        <w:tab/>
        <w:t xml:space="preserve">Review on the Work </w:t>
      </w:r>
      <w:proofErr w:type="spellStart"/>
      <w:r w:rsidRPr="0014279C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14279C">
        <w:rPr>
          <w:rFonts w:ascii="Times New Roman" w:hAnsi="Times New Roman" w:cs="Times New Roman"/>
          <w:sz w:val="24"/>
          <w:szCs w:val="24"/>
        </w:rPr>
        <w:t xml:space="preserve"> and Development based on the 3</w:t>
      </w:r>
      <w:r w:rsidRPr="0014279C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14279C">
        <w:rPr>
          <w:rFonts w:ascii="Times New Roman" w:hAnsi="Times New Roman" w:cs="Times New Roman"/>
          <w:sz w:val="24"/>
          <w:szCs w:val="24"/>
        </w:rPr>
        <w:t xml:space="preserve"> Meeting of the Working Group on Animal Feed (WGAF)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5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Development on the Animal Feed Information Centre Website </w:t>
      </w: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6</w:t>
      </w:r>
      <w:r w:rsidRPr="0014279C">
        <w:rPr>
          <w:rFonts w:ascii="Times New Roman" w:hAnsi="Times New Roman" w:cs="Times New Roman"/>
          <w:sz w:val="24"/>
          <w:szCs w:val="24"/>
        </w:rPr>
        <w:tab/>
        <w:t>New Projects &amp; Area of Cooperation</w:t>
      </w: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i/>
          <w:szCs w:val="24"/>
        </w:rPr>
      </w:pPr>
      <w:r w:rsidRPr="0014279C">
        <w:rPr>
          <w:rFonts w:ascii="Times New Roman" w:hAnsi="Times New Roman"/>
          <w:szCs w:val="24"/>
        </w:rPr>
        <w:t>Agenda 7</w:t>
      </w:r>
      <w:r w:rsidRPr="0014279C">
        <w:rPr>
          <w:rFonts w:ascii="Times New Roman" w:hAnsi="Times New Roman"/>
          <w:szCs w:val="24"/>
        </w:rPr>
        <w:tab/>
        <w:t xml:space="preserve">Date &amp; Venue of the next Meeting </w:t>
      </w: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8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Other Matters </w:t>
      </w: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9</w:t>
      </w:r>
      <w:r w:rsidRPr="0014279C">
        <w:rPr>
          <w:rFonts w:ascii="Times New Roman" w:hAnsi="Times New Roman" w:cs="Times New Roman"/>
          <w:sz w:val="24"/>
          <w:szCs w:val="24"/>
        </w:rPr>
        <w:tab/>
        <w:t>Adoption of the Report</w:t>
      </w:r>
    </w:p>
    <w:p w:rsidR="009D7EB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7EBC" w:rsidRPr="0014279C" w:rsidRDefault="009D7EBC" w:rsidP="009D7E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Agenda 10 </w:t>
      </w:r>
      <w:r>
        <w:rPr>
          <w:rFonts w:ascii="Times New Roman" w:hAnsi="Times New Roman" w:cs="Times New Roman"/>
          <w:sz w:val="24"/>
          <w:szCs w:val="24"/>
        </w:rPr>
        <w:tab/>
        <w:t>Closing</w:t>
      </w:r>
    </w:p>
    <w:p w:rsidR="00AF33BC" w:rsidRDefault="00AF33BC">
      <w:bookmarkStart w:id="0" w:name="_GoBack"/>
      <w:bookmarkEnd w:id="0"/>
    </w:p>
    <w:sectPr w:rsidR="00AF3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EBC"/>
    <w:rsid w:val="00224612"/>
    <w:rsid w:val="009D7EBC"/>
    <w:rsid w:val="00AF33BC"/>
    <w:rsid w:val="00D73B2F"/>
    <w:rsid w:val="00D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EBC"/>
    <w:pPr>
      <w:tabs>
        <w:tab w:val="left" w:pos="567"/>
      </w:tabs>
      <w:spacing w:after="0" w:line="240" w:lineRule="auto"/>
    </w:pPr>
    <w:rPr>
      <w:rFonts w:ascii="Arial" w:eastAsia="Calibri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7E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EBC"/>
    <w:pPr>
      <w:tabs>
        <w:tab w:val="left" w:pos="567"/>
      </w:tabs>
      <w:spacing w:after="0" w:line="240" w:lineRule="auto"/>
    </w:pPr>
    <w:rPr>
      <w:rFonts w:ascii="Arial" w:eastAsia="Calibri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7E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1</cp:revision>
  <dcterms:created xsi:type="dcterms:W3CDTF">2013-12-09T15:45:00Z</dcterms:created>
  <dcterms:modified xsi:type="dcterms:W3CDTF">2013-12-09T15:45:00Z</dcterms:modified>
</cp:coreProperties>
</file>